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hint="default" w:eastAsia="宋体"/>
                <w:bCs/>
                <w:sz w:val="21"/>
                <w:szCs w:val="21"/>
                <w:lang w:val="en-US" w:eastAsia="zh-CN"/>
              </w:rPr>
            </w:pPr>
            <w:r>
              <w:rPr>
                <w:rFonts w:hint="eastAsia" w:eastAsia="宋体"/>
                <w:bCs/>
                <w:sz w:val="21"/>
                <w:szCs w:val="21"/>
                <w:lang w:val="en-US" w:eastAsia="zh-CN"/>
              </w:rPr>
              <w:t>玄武湖北湖南部水域疏浚及生态修复工程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ind w:firstLine="210" w:firstLineChars="10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ind w:firstLine="210" w:firstLineChars="10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3NmRmNTRiMDYxZGE4MzE2MjJlMjVkYTI5NGRmYWMifQ=="/>
  </w:docVars>
  <w:rsids>
    <w:rsidRoot w:val="44EB321A"/>
    <w:rsid w:val="00032550"/>
    <w:rsid w:val="00095852"/>
    <w:rsid w:val="000A7B69"/>
    <w:rsid w:val="000B69AE"/>
    <w:rsid w:val="00203759"/>
    <w:rsid w:val="0025548E"/>
    <w:rsid w:val="003E3B91"/>
    <w:rsid w:val="003F4ACA"/>
    <w:rsid w:val="004373E3"/>
    <w:rsid w:val="00485EB4"/>
    <w:rsid w:val="004971CD"/>
    <w:rsid w:val="005918BD"/>
    <w:rsid w:val="0065029E"/>
    <w:rsid w:val="007F45EC"/>
    <w:rsid w:val="009A17C4"/>
    <w:rsid w:val="00BA093F"/>
    <w:rsid w:val="00BB7F9B"/>
    <w:rsid w:val="00C13827"/>
    <w:rsid w:val="00C15895"/>
    <w:rsid w:val="00C527C0"/>
    <w:rsid w:val="00D55983"/>
    <w:rsid w:val="00E414C5"/>
    <w:rsid w:val="00F40589"/>
    <w:rsid w:val="00FE0260"/>
    <w:rsid w:val="44EB321A"/>
    <w:rsid w:val="699E475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416</Words>
  <Characters>416</Characters>
  <Lines>4</Lines>
  <Paragraphs>1</Paragraphs>
  <TotalTime>7</TotalTime>
  <ScaleCrop>false</ScaleCrop>
  <LinksUpToDate>false</LinksUpToDate>
  <CharactersWithSpaces>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nicEO_o</cp:lastModifiedBy>
  <dcterms:modified xsi:type="dcterms:W3CDTF">2023-07-02T12:56:48Z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885264BB644A4EEF95289EA0DC7B5616_12</vt:lpwstr>
  </property>
</Properties>
</file>